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BB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AA204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211F47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211F4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75BA8" w:rsidRPr="0043688E" w:rsidRDefault="00AC5088" w:rsidP="006E5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75BA8" w:rsidRPr="00975BA8">
        <w:rPr>
          <w:rFonts w:ascii="Times New Roman" w:hAnsi="Times New Roman"/>
          <w:sz w:val="24"/>
          <w:szCs w:val="24"/>
        </w:rPr>
        <w:t>"</w:t>
      </w:r>
      <w:r w:rsidR="006E5708">
        <w:rPr>
          <w:rFonts w:ascii="Times New Roman" w:hAnsi="Times New Roman"/>
          <w:sz w:val="24"/>
          <w:szCs w:val="24"/>
        </w:rPr>
        <w:t>Развитие культуры</w:t>
      </w:r>
      <w:bookmarkStart w:id="0" w:name="_GoBack"/>
      <w:bookmarkEnd w:id="0"/>
      <w:r w:rsidR="00975BA8" w:rsidRPr="00975BA8">
        <w:rPr>
          <w:rFonts w:ascii="Times New Roman" w:hAnsi="Times New Roman"/>
          <w:sz w:val="24"/>
          <w:szCs w:val="24"/>
        </w:rPr>
        <w:t>" за 2019 год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proofErr w:type="spellStart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BD27BB" w:rsidRPr="00654A80" w:rsidRDefault="00BD27BB" w:rsidP="00BD27BB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654A80">
        <w:rPr>
          <w:rFonts w:ascii="Times New Roman" w:hAnsi="Times New Roman"/>
          <w:sz w:val="24"/>
          <w:szCs w:val="24"/>
        </w:rPr>
        <w:t>рублей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BD27BB" w:rsidRPr="00654A80" w:rsidTr="00312E77">
        <w:trPr>
          <w:trHeight w:val="1035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Наиме-нование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01.01.20____&lt;1&gt;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01.01.20____&lt;2&gt;</w:t>
            </w:r>
          </w:p>
        </w:tc>
      </w:tr>
      <w:tr w:rsidR="00BD27BB" w:rsidRPr="00654A80" w:rsidTr="00312E77">
        <w:trPr>
          <w:trHeight w:val="375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7BB" w:rsidRPr="00654A80" w:rsidTr="00312E77">
        <w:trPr>
          <w:trHeight w:val="1260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деятель-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риаль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40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BD27BB" w:rsidRPr="00654A80" w:rsidTr="00312E77">
        <w:trPr>
          <w:trHeight w:val="315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BD27BB" w:rsidRPr="00654A80" w:rsidTr="00312E77">
        <w:trPr>
          <w:trHeight w:val="315"/>
        </w:trPr>
        <w:tc>
          <w:tcPr>
            <w:tcW w:w="1271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BD27BB" w:rsidRPr="00654A80" w:rsidTr="00AA2044">
        <w:trPr>
          <w:trHeight w:val="1501"/>
        </w:trPr>
        <w:tc>
          <w:tcPr>
            <w:tcW w:w="1271" w:type="dxa"/>
            <w:shd w:val="clear" w:color="auto" w:fill="auto"/>
            <w:vAlign w:val="center"/>
            <w:hideMark/>
          </w:tcPr>
          <w:p w:rsidR="00BD27BB" w:rsidRPr="00654A80" w:rsidRDefault="00BD27BB" w:rsidP="00AA2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BD27BB" w:rsidRPr="00654A80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BC59AB" w:rsidRDefault="00BD27BB" w:rsidP="00BD27BB"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&lt;2&gt;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года, следующего за </w:t>
      </w:r>
      <w:proofErr w:type="gramStart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отчетным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BC59AB" w:rsidSect="00BD27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7BB"/>
    <w:rsid w:val="001A3EC8"/>
    <w:rsid w:val="00211F47"/>
    <w:rsid w:val="0043688E"/>
    <w:rsid w:val="004D32C5"/>
    <w:rsid w:val="006E5708"/>
    <w:rsid w:val="00975BA8"/>
    <w:rsid w:val="00AA2044"/>
    <w:rsid w:val="00AC5088"/>
    <w:rsid w:val="00BC59AB"/>
    <w:rsid w:val="00BD27BB"/>
    <w:rsid w:val="00D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10</cp:revision>
  <dcterms:created xsi:type="dcterms:W3CDTF">2020-02-27T12:42:00Z</dcterms:created>
  <dcterms:modified xsi:type="dcterms:W3CDTF">2020-03-03T16:39:00Z</dcterms:modified>
</cp:coreProperties>
</file>